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09" w:rsidRDefault="004F1709" w:rsidP="00441DB6">
      <w:r>
        <w:t>Coroners Office (Exeter &amp; Devon)</w:t>
      </w:r>
    </w:p>
    <w:p w:rsidR="004F1709" w:rsidRDefault="004F1709" w:rsidP="00441DB6">
      <w:r>
        <w:t>Devon County Hall</w:t>
      </w:r>
    </w:p>
    <w:p w:rsidR="004F1709" w:rsidRDefault="004F1709" w:rsidP="00441DB6">
      <w:r>
        <w:t>Topsham Road</w:t>
      </w:r>
    </w:p>
    <w:p w:rsidR="004F1709" w:rsidRDefault="004F1709" w:rsidP="00441DB6">
      <w:r>
        <w:t xml:space="preserve">Exeter </w:t>
      </w:r>
    </w:p>
    <w:p w:rsidR="004F1709" w:rsidRDefault="004F1709" w:rsidP="00441DB6">
      <w:r>
        <w:t>EX2 4QL</w:t>
      </w:r>
    </w:p>
    <w:p w:rsidR="004F1709" w:rsidRDefault="004F1709" w:rsidP="00441DB6"/>
    <w:p w:rsidR="004F1709" w:rsidRDefault="004F1709" w:rsidP="00441DB6">
      <w:r>
        <w:t>1</w:t>
      </w:r>
      <w:r w:rsidRPr="00441DB6">
        <w:rPr>
          <w:vertAlign w:val="superscript"/>
        </w:rPr>
        <w:t>st</w:t>
      </w:r>
      <w:r>
        <w:t xml:space="preserve"> June 2013</w:t>
      </w:r>
    </w:p>
    <w:p w:rsidR="004F1709" w:rsidRDefault="004F1709" w:rsidP="00441DB6">
      <w:r>
        <w:t>Attn the Exeter Coroner</w:t>
      </w:r>
    </w:p>
    <w:p w:rsidR="004F1709" w:rsidRDefault="004F1709" w:rsidP="00441DB6">
      <w:r>
        <w:t>Dr ElizabthA Earland</w:t>
      </w:r>
    </w:p>
    <w:p w:rsidR="004F1709" w:rsidRDefault="004F1709" w:rsidP="00441DB6">
      <w:r>
        <w:t>Dear Madam</w:t>
      </w:r>
    </w:p>
    <w:p w:rsidR="004F1709" w:rsidRDefault="004F1709" w:rsidP="00441DB6"/>
    <w:p w:rsidR="004F1709" w:rsidRDefault="004F1709" w:rsidP="00441DB6">
      <w:r>
        <w:t>I consider it my right and duty of a Law Abiding Citizen to  draw your attention to several situations, which I feel could result in single or multiple deaths caused by criminal negligence at design, construction and operational phase of several public buildings in Exeter. In particular, I have identified several public buildings in Exeter, which have not been provisioned with either ,adequate  Lightning Protection Systems (LPS) or  Lightning Risk Assessment(LRA), therefore  compromising Public Safety.</w:t>
      </w:r>
    </w:p>
    <w:p w:rsidR="004F1709" w:rsidRDefault="004F1709" w:rsidP="00441DB6">
      <w:r>
        <w:t>I have also gone to great lengths to draw this matter to the attention of the appropriate oversight authorites,i.e. the Devon County Council, Exeter City Council, HSE and the Police Authorities, all of which have not taken such issues seriously. In the event   that a person(s) are killed  at the following List of Building/Structures, I would expect the Coroners to Investigate my claims of Fiduciary Failures by various oversight authorities.</w:t>
      </w:r>
    </w:p>
    <w:p w:rsidR="004F1709" w:rsidRDefault="004F1709" w:rsidP="00441DB6">
      <w:r>
        <w:t>In essence, I am prophesying   death by Lightning in the near  future at one of the following venues</w:t>
      </w:r>
    </w:p>
    <w:p w:rsidR="004F1709" w:rsidRDefault="004F1709" w:rsidP="00441DB6">
      <w:r>
        <w:t>1.RDE Hospital Buildings Exeter.</w:t>
      </w:r>
    </w:p>
    <w:p w:rsidR="004F1709" w:rsidRDefault="004F1709" w:rsidP="00441DB6">
      <w:r>
        <w:t>2.Exeter University Buildings, (both Educational and Accommodation)</w:t>
      </w:r>
    </w:p>
    <w:p w:rsidR="004F1709" w:rsidRDefault="004F1709" w:rsidP="00441DB6">
      <w:r>
        <w:t>3.John Lewis Store  High St Exeter</w:t>
      </w:r>
    </w:p>
    <w:p w:rsidR="004F1709" w:rsidRDefault="004F1709" w:rsidP="00441DB6">
      <w:r>
        <w:t>4.6 PFI schools in Exeter. (not limited to Lightning Deaths,could be Leginella ,Fire Hazard,Glazing, Contaminated Drinking Water, etc)</w:t>
      </w:r>
    </w:p>
    <w:p w:rsidR="004F1709" w:rsidRDefault="004F1709" w:rsidP="00441DB6">
      <w:r>
        <w:t>5.Exeter Chiefs  Rugby Stadium AND adjacent  Pedestrian Bridge.</w:t>
      </w:r>
    </w:p>
    <w:p w:rsidR="004F1709" w:rsidRDefault="004F1709" w:rsidP="00441DB6">
      <w:r>
        <w:t>6.Royal Albert Memorial Museum (RAMM).</w:t>
      </w:r>
    </w:p>
    <w:p w:rsidR="004F1709" w:rsidRDefault="004F1709" w:rsidP="00441DB6">
      <w:r>
        <w:t>7.The New Climbing Centre (under construction) Exeter Quay.</w:t>
      </w:r>
    </w:p>
    <w:p w:rsidR="004F1709" w:rsidRDefault="004F1709" w:rsidP="00441DB6">
      <w:r>
        <w:t>8.Teracina Housing Association Exeter Quay.</w:t>
      </w:r>
    </w:p>
    <w:p w:rsidR="004F1709" w:rsidRDefault="004F1709" w:rsidP="00441DB6">
      <w:r>
        <w:t>9. Princesshay Shopping Complex.</w:t>
      </w:r>
    </w:p>
    <w:p w:rsidR="004F1709" w:rsidRDefault="004F1709" w:rsidP="00441DB6">
      <w:r>
        <w:t>10. Various Leisure Centres/Swimming Pools in Exeter.</w:t>
      </w:r>
    </w:p>
    <w:p w:rsidR="004F1709" w:rsidRDefault="004F1709" w:rsidP="00441DB6">
      <w:r>
        <w:t>11.Met Office HQ Sowton Ind Est.</w:t>
      </w:r>
    </w:p>
    <w:p w:rsidR="004F1709" w:rsidRDefault="004F1709" w:rsidP="00441DB6">
      <w:r>
        <w:t>12.New Pedestrian Bridge Junct 29 M5.</w:t>
      </w:r>
    </w:p>
    <w:p w:rsidR="004F1709" w:rsidRDefault="004F1709" w:rsidP="00441DB6">
      <w:r>
        <w:t>13.New Pedestrian Bridge Tesco Store Middlemoor.</w:t>
      </w:r>
    </w:p>
    <w:p w:rsidR="004F1709" w:rsidRDefault="004F1709" w:rsidP="00441DB6">
      <w:r>
        <w:t>14.New Fire Station Middlemoor.</w:t>
      </w:r>
    </w:p>
    <w:p w:rsidR="004F1709" w:rsidRDefault="004F1709" w:rsidP="00441DB6"/>
    <w:p w:rsidR="004F1709" w:rsidRDefault="004F1709" w:rsidP="00441DB6">
      <w:r>
        <w:t>No doubt there are other Public Buildings with LPS &amp;LRA Failures in Exeter  but I cannot be expected to inspect every Building in the City. I am merely warning the Coroner’s Office  of the Lightning  Associated Dangers, which  will surely end up with the use of Body Bags.</w:t>
      </w:r>
    </w:p>
    <w:p w:rsidR="004F1709" w:rsidRDefault="004F1709" w:rsidP="00441DB6">
      <w:r>
        <w:t>All of the above have been victim of criminal negligence at design, construction and operational phases by the Oversight Auhorities.</w:t>
      </w:r>
    </w:p>
    <w:p w:rsidR="004F1709" w:rsidRDefault="004F1709" w:rsidP="00441DB6">
      <w:r>
        <w:t>For your information, action and files</w:t>
      </w:r>
    </w:p>
    <w:p w:rsidR="004F1709" w:rsidRDefault="004F1709" w:rsidP="00441DB6">
      <w:r>
        <w:t>With thanks</w:t>
      </w:r>
    </w:p>
    <w:p w:rsidR="004F1709" w:rsidRDefault="004F1709" w:rsidP="00441DB6"/>
    <w:p w:rsidR="004F1709" w:rsidRDefault="004F1709" w:rsidP="00441DB6">
      <w:r>
        <w:t>Yours sincerely</w:t>
      </w:r>
    </w:p>
    <w:p w:rsidR="004F1709" w:rsidRDefault="004F1709" w:rsidP="00441DB6"/>
    <w:p w:rsidR="004F1709" w:rsidRDefault="004F1709" w:rsidP="00441DB6"/>
    <w:p w:rsidR="004F1709" w:rsidRDefault="004F1709" w:rsidP="00441DB6">
      <w:r>
        <w:t>Alan M Dransfield</w:t>
      </w:r>
    </w:p>
    <w:p w:rsidR="004F1709" w:rsidRDefault="004F1709" w:rsidP="00441DB6">
      <w:r>
        <w:t>CC. Devon County Council. CEO.</w:t>
      </w:r>
    </w:p>
    <w:p w:rsidR="004F1709" w:rsidRDefault="004F1709" w:rsidP="00441DB6">
      <w:r>
        <w:t xml:space="preserve">Ben BradshawMP for Exeter. </w:t>
      </w:r>
    </w:p>
    <w:p w:rsidR="004F1709" w:rsidRDefault="004F1709" w:rsidP="00441DB6">
      <w:r>
        <w:t>Exeter City Council</w:t>
      </w:r>
    </w:p>
    <w:p w:rsidR="004F1709" w:rsidRDefault="004F1709" w:rsidP="00441DB6">
      <w:r>
        <w:t>All of above.</w:t>
      </w:r>
      <w:bookmarkStart w:id="0" w:name="_GoBack"/>
      <w:bookmarkEnd w:id="0"/>
    </w:p>
    <w:p w:rsidR="004F1709" w:rsidRDefault="004F1709" w:rsidP="00441DB6"/>
    <w:p w:rsidR="004F1709" w:rsidRDefault="004F1709" w:rsidP="00441DB6"/>
    <w:sectPr w:rsidR="004F1709" w:rsidSect="00A632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1DB6"/>
    <w:rsid w:val="00057471"/>
    <w:rsid w:val="00441DB6"/>
    <w:rsid w:val="004F1709"/>
    <w:rsid w:val="006C1012"/>
    <w:rsid w:val="00763245"/>
    <w:rsid w:val="007B663F"/>
    <w:rsid w:val="00972416"/>
    <w:rsid w:val="00A6327D"/>
    <w:rsid w:val="00AD3F4C"/>
    <w:rsid w:val="00EB63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27D"/>
    <w:pPr>
      <w:spacing w:after="200" w:line="276" w:lineRule="auto"/>
    </w:pPr>
    <w:rPr>
      <w:rFonts w:cs="Calibri"/>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375</Words>
  <Characters>2138</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Office (Exeter &amp; Devon)</dc:title>
  <dc:subject/>
  <dc:creator>Alan</dc:creator>
  <cp:keywords/>
  <dc:description/>
  <cp:lastModifiedBy>Sheila Oliver</cp:lastModifiedBy>
  <cp:revision>2</cp:revision>
  <cp:lastPrinted>2013-05-31T18:13:00Z</cp:lastPrinted>
  <dcterms:created xsi:type="dcterms:W3CDTF">2013-09-07T16:08:00Z</dcterms:created>
  <dcterms:modified xsi:type="dcterms:W3CDTF">2013-09-07T16:09:00Z</dcterms:modified>
</cp:coreProperties>
</file>